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685" w:rsidRPr="00DA2685" w:rsidRDefault="00DA2685" w:rsidP="00DA2685">
      <w:pPr>
        <w:widowControl/>
        <w:shd w:val="clear" w:color="auto" w:fill="FFFFFF"/>
        <w:spacing w:after="300" w:line="750" w:lineRule="atLeast"/>
        <w:jc w:val="center"/>
        <w:outlineLvl w:val="1"/>
        <w:rPr>
          <w:rFonts w:ascii="微软雅黑" w:eastAsia="微软雅黑" w:hAnsi="微软雅黑" w:cs="宋体"/>
          <w:b/>
          <w:bCs/>
          <w:color w:val="333333"/>
          <w:kern w:val="0"/>
          <w:sz w:val="42"/>
          <w:szCs w:val="42"/>
        </w:rPr>
      </w:pPr>
      <w:r w:rsidRPr="00DA2685">
        <w:rPr>
          <w:rFonts w:ascii="微软雅黑" w:eastAsia="微软雅黑" w:hAnsi="微软雅黑" w:cs="宋体" w:hint="eastAsia"/>
          <w:b/>
          <w:bCs/>
          <w:color w:val="333333"/>
          <w:kern w:val="0"/>
          <w:sz w:val="42"/>
          <w:szCs w:val="42"/>
        </w:rPr>
        <w:t>植物保护学科学术成果认定标准（2019版）</w:t>
      </w:r>
    </w:p>
    <w:p w:rsidR="00DA2685" w:rsidRPr="00D51D6A" w:rsidRDefault="00DA2685" w:rsidP="00390807">
      <w:pPr>
        <w:widowControl/>
        <w:shd w:val="clear" w:color="auto" w:fill="FFFFFF"/>
        <w:spacing w:line="400" w:lineRule="atLeast"/>
        <w:ind w:firstLine="420"/>
        <w:rPr>
          <w:rFonts w:ascii="宋体" w:eastAsia="宋体" w:hAnsi="宋体" w:cs="宋体"/>
          <w:kern w:val="0"/>
          <w:sz w:val="32"/>
          <w:szCs w:val="32"/>
        </w:rPr>
      </w:pPr>
      <w:r w:rsidRPr="00D51D6A">
        <w:rPr>
          <w:rFonts w:ascii="宋体" w:eastAsia="宋体" w:hAnsi="宋体" w:cs="宋体" w:hint="eastAsia"/>
          <w:b/>
          <w:bCs/>
          <w:kern w:val="0"/>
          <w:sz w:val="32"/>
          <w:szCs w:val="32"/>
          <w:bdr w:val="none" w:sz="0" w:space="0" w:color="auto" w:frame="1"/>
        </w:rPr>
        <w:t>一</w:t>
      </w:r>
      <w:r w:rsidR="00306329" w:rsidRPr="00D51D6A">
        <w:rPr>
          <w:rFonts w:ascii="宋体" w:eastAsia="宋体" w:hAnsi="宋体" w:cs="宋体" w:hint="eastAsia"/>
          <w:b/>
          <w:bCs/>
          <w:kern w:val="0"/>
          <w:sz w:val="32"/>
          <w:szCs w:val="32"/>
          <w:bdr w:val="none" w:sz="0" w:space="0" w:color="auto" w:frame="1"/>
        </w:rPr>
        <w:t>、</w:t>
      </w:r>
      <w:r w:rsidRPr="00D51D6A">
        <w:rPr>
          <w:rFonts w:ascii="宋体" w:eastAsia="宋体" w:hAnsi="宋体" w:cs="宋体" w:hint="eastAsia"/>
          <w:b/>
          <w:bCs/>
          <w:kern w:val="0"/>
          <w:sz w:val="32"/>
          <w:szCs w:val="32"/>
        </w:rPr>
        <w:t>博士生</w:t>
      </w:r>
    </w:p>
    <w:p w:rsidR="00DA2685" w:rsidRPr="00D51D6A" w:rsidRDefault="00DA2685" w:rsidP="00390807">
      <w:pPr>
        <w:widowControl/>
        <w:shd w:val="clear" w:color="auto" w:fill="FFFFFF"/>
        <w:spacing w:line="400" w:lineRule="atLeast"/>
        <w:ind w:firstLine="420"/>
        <w:rPr>
          <w:rFonts w:ascii="宋体" w:eastAsia="宋体" w:hAnsi="宋体" w:cs="宋体"/>
          <w:kern w:val="0"/>
          <w:sz w:val="32"/>
          <w:szCs w:val="32"/>
        </w:rPr>
      </w:pPr>
      <w:r w:rsidRPr="00D51D6A">
        <w:rPr>
          <w:rFonts w:ascii="宋体" w:eastAsia="宋体" w:hAnsi="宋体" w:cs="宋体" w:hint="eastAsia"/>
          <w:b/>
          <w:bCs/>
          <w:kern w:val="0"/>
          <w:sz w:val="32"/>
          <w:szCs w:val="32"/>
          <w:bdr w:val="none" w:sz="0" w:space="0" w:color="auto" w:frame="1"/>
        </w:rPr>
        <w:t>1. 中国籍博士研究生必须达到以下条件之一：</w:t>
      </w:r>
    </w:p>
    <w:p w:rsidR="00DA2685" w:rsidRPr="00D51D6A" w:rsidRDefault="00DA2685" w:rsidP="00DA2685">
      <w:pPr>
        <w:widowControl/>
        <w:shd w:val="clear" w:color="auto" w:fill="FFFFFF"/>
        <w:spacing w:line="383" w:lineRule="atLeast"/>
        <w:ind w:firstLine="420"/>
        <w:rPr>
          <w:rFonts w:ascii="宋体" w:eastAsia="宋体" w:hAnsi="宋体" w:cs="宋体"/>
          <w:kern w:val="0"/>
          <w:sz w:val="32"/>
          <w:szCs w:val="32"/>
        </w:rPr>
      </w:pPr>
      <w:r w:rsidRPr="00D51D6A">
        <w:rPr>
          <w:rFonts w:ascii="宋体" w:eastAsia="宋体" w:hAnsi="宋体" w:cs="宋体" w:hint="eastAsia"/>
          <w:kern w:val="0"/>
          <w:sz w:val="32"/>
          <w:szCs w:val="32"/>
          <w:bdr w:val="none" w:sz="0" w:space="0" w:color="auto" w:frame="1"/>
        </w:rPr>
        <w:t>（1） 被《科学引文索引》（Science Citation Index,缩写为SCI）或者《工程索引》（缩写为EI）收录学术研究论文2篇；</w:t>
      </w:r>
    </w:p>
    <w:p w:rsidR="00DA2685" w:rsidRPr="00D51D6A" w:rsidRDefault="00DA2685" w:rsidP="00DA2685">
      <w:pPr>
        <w:widowControl/>
        <w:shd w:val="clear" w:color="auto" w:fill="FFFFFF"/>
        <w:spacing w:line="383" w:lineRule="atLeast"/>
        <w:ind w:firstLine="420"/>
        <w:rPr>
          <w:rFonts w:ascii="宋体" w:eastAsia="宋体" w:hAnsi="宋体" w:cs="宋体"/>
          <w:kern w:val="0"/>
          <w:sz w:val="32"/>
          <w:szCs w:val="32"/>
        </w:rPr>
      </w:pPr>
      <w:r w:rsidRPr="00D51D6A">
        <w:rPr>
          <w:rFonts w:ascii="宋体" w:eastAsia="宋体" w:hAnsi="宋体" w:cs="宋体" w:hint="eastAsia"/>
          <w:kern w:val="0"/>
          <w:sz w:val="32"/>
          <w:szCs w:val="32"/>
          <w:bdr w:val="none" w:sz="0" w:space="0" w:color="auto" w:frame="1"/>
        </w:rPr>
        <w:t>（2）被SCI或者EI收录学术研究论文1篇，并在我校认定的A类学术期刊上发表学术研究论文1篇；</w:t>
      </w:r>
    </w:p>
    <w:p w:rsidR="00DA2685" w:rsidRPr="00D51D6A" w:rsidRDefault="00DA2685" w:rsidP="00DA2685">
      <w:pPr>
        <w:widowControl/>
        <w:shd w:val="clear" w:color="auto" w:fill="FFFFFF"/>
        <w:spacing w:line="383" w:lineRule="atLeast"/>
        <w:ind w:firstLine="420"/>
        <w:rPr>
          <w:rFonts w:ascii="宋体" w:eastAsia="宋体" w:hAnsi="宋体" w:cs="宋体"/>
          <w:kern w:val="0"/>
          <w:sz w:val="32"/>
          <w:szCs w:val="32"/>
        </w:rPr>
      </w:pPr>
      <w:r w:rsidRPr="00D51D6A">
        <w:rPr>
          <w:rFonts w:ascii="宋体" w:eastAsia="宋体" w:hAnsi="宋体" w:cs="宋体" w:hint="eastAsia"/>
          <w:kern w:val="0"/>
          <w:sz w:val="32"/>
          <w:szCs w:val="32"/>
          <w:bdr w:val="none" w:sz="0" w:space="0" w:color="auto" w:frame="1"/>
        </w:rPr>
        <w:t>（3）被SCI收录学术研究论文1篇，且IF≥3.0。</w:t>
      </w:r>
    </w:p>
    <w:p w:rsidR="00DA2685" w:rsidRPr="00D51D6A" w:rsidRDefault="00DA2685" w:rsidP="00DA2685">
      <w:pPr>
        <w:widowControl/>
        <w:shd w:val="clear" w:color="auto" w:fill="FFFFFF"/>
        <w:spacing w:line="383" w:lineRule="atLeast"/>
        <w:ind w:firstLine="420"/>
        <w:rPr>
          <w:rFonts w:ascii="宋体" w:eastAsia="宋体" w:hAnsi="宋体" w:cs="宋体"/>
          <w:kern w:val="0"/>
          <w:sz w:val="32"/>
          <w:szCs w:val="32"/>
        </w:rPr>
      </w:pPr>
      <w:r w:rsidRPr="00D51D6A">
        <w:rPr>
          <w:rFonts w:ascii="宋体" w:eastAsia="宋体" w:hAnsi="宋体" w:cs="宋体" w:hint="eastAsia"/>
          <w:kern w:val="0"/>
          <w:sz w:val="32"/>
          <w:szCs w:val="32"/>
          <w:bdr w:val="none" w:sz="0" w:space="0" w:color="auto" w:frame="1"/>
        </w:rPr>
        <w:t>其他规定参照《西北农林科技大学博士研究生毕业与申请学位前学术水平基本要求暂行规定》（校研发[2011]162号）执行。</w:t>
      </w:r>
    </w:p>
    <w:p w:rsidR="00DA2685" w:rsidRPr="00D51D6A" w:rsidRDefault="00DA2685" w:rsidP="00390807">
      <w:pPr>
        <w:widowControl/>
        <w:shd w:val="clear" w:color="auto" w:fill="FFFFFF"/>
        <w:spacing w:line="400" w:lineRule="atLeast"/>
        <w:ind w:firstLine="420"/>
        <w:rPr>
          <w:rFonts w:ascii="宋体" w:eastAsia="宋体" w:hAnsi="宋体" w:cs="宋体"/>
          <w:kern w:val="0"/>
          <w:sz w:val="32"/>
          <w:szCs w:val="32"/>
        </w:rPr>
      </w:pPr>
      <w:r w:rsidRPr="00D51D6A">
        <w:rPr>
          <w:rFonts w:ascii="宋体" w:eastAsia="宋体" w:hAnsi="宋体" w:cs="宋体" w:hint="eastAsia"/>
          <w:b/>
          <w:bCs/>
          <w:kern w:val="0"/>
          <w:sz w:val="32"/>
          <w:szCs w:val="32"/>
          <w:bdr w:val="none" w:sz="0" w:space="0" w:color="auto" w:frame="1"/>
        </w:rPr>
        <w:t>2. 留学博士研究生必须达到以下条件之一：</w:t>
      </w:r>
    </w:p>
    <w:p w:rsidR="00DA2685" w:rsidRPr="00D51D6A" w:rsidRDefault="00DA2685" w:rsidP="00DA2685">
      <w:pPr>
        <w:widowControl/>
        <w:shd w:val="clear" w:color="auto" w:fill="FFFFFF"/>
        <w:spacing w:line="383" w:lineRule="atLeast"/>
        <w:ind w:firstLine="420"/>
        <w:rPr>
          <w:rFonts w:ascii="宋体" w:eastAsia="宋体" w:hAnsi="宋体" w:cs="宋体"/>
          <w:kern w:val="0"/>
          <w:sz w:val="32"/>
          <w:szCs w:val="32"/>
        </w:rPr>
      </w:pPr>
      <w:r w:rsidRPr="00D51D6A">
        <w:rPr>
          <w:rFonts w:ascii="宋体" w:eastAsia="宋体" w:hAnsi="宋体" w:cs="宋体" w:hint="eastAsia"/>
          <w:kern w:val="0"/>
          <w:sz w:val="32"/>
          <w:szCs w:val="32"/>
          <w:bdr w:val="none" w:sz="0" w:space="0" w:color="auto" w:frame="1"/>
        </w:rPr>
        <w:t>（1）被SCI或者EI收录学术论文2篇及以上；</w:t>
      </w:r>
    </w:p>
    <w:p w:rsidR="00DA2685" w:rsidRPr="00D51D6A" w:rsidRDefault="00DA2685" w:rsidP="00DA2685">
      <w:pPr>
        <w:widowControl/>
        <w:shd w:val="clear" w:color="auto" w:fill="FFFFFF"/>
        <w:spacing w:line="383" w:lineRule="atLeast"/>
        <w:ind w:firstLine="420"/>
        <w:rPr>
          <w:rFonts w:ascii="宋体" w:eastAsia="宋体" w:hAnsi="宋体" w:cs="宋体"/>
          <w:kern w:val="0"/>
          <w:sz w:val="32"/>
          <w:szCs w:val="32"/>
        </w:rPr>
      </w:pPr>
      <w:r w:rsidRPr="00D51D6A">
        <w:rPr>
          <w:rFonts w:ascii="宋体" w:eastAsia="宋体" w:hAnsi="宋体" w:cs="宋体" w:hint="eastAsia"/>
          <w:kern w:val="0"/>
          <w:sz w:val="32"/>
          <w:szCs w:val="32"/>
          <w:bdr w:val="none" w:sz="0" w:space="0" w:color="auto" w:frame="1"/>
        </w:rPr>
        <w:t>（2）被SCI（JCR 2区及以上）收录学术论文1篇。</w:t>
      </w:r>
    </w:p>
    <w:p w:rsidR="00DA2685" w:rsidRPr="00D51D6A" w:rsidRDefault="00DA2685" w:rsidP="00390807">
      <w:pPr>
        <w:widowControl/>
        <w:shd w:val="clear" w:color="auto" w:fill="FFFFFF"/>
        <w:spacing w:line="400" w:lineRule="atLeast"/>
        <w:ind w:firstLine="420"/>
        <w:rPr>
          <w:rFonts w:ascii="宋体" w:eastAsia="宋体" w:hAnsi="宋体" w:cs="宋体"/>
          <w:kern w:val="0"/>
          <w:sz w:val="32"/>
          <w:szCs w:val="32"/>
        </w:rPr>
      </w:pPr>
      <w:r w:rsidRPr="00D51D6A">
        <w:rPr>
          <w:rFonts w:ascii="宋体" w:eastAsia="宋体" w:hAnsi="宋体" w:cs="宋体" w:hint="eastAsia"/>
          <w:b/>
          <w:bCs/>
          <w:kern w:val="0"/>
          <w:sz w:val="32"/>
          <w:szCs w:val="32"/>
        </w:rPr>
        <w:t>二</w:t>
      </w:r>
      <w:r w:rsidR="00306329" w:rsidRPr="00D51D6A">
        <w:rPr>
          <w:rFonts w:ascii="宋体" w:eastAsia="宋体" w:hAnsi="宋体" w:cs="宋体" w:hint="eastAsia"/>
          <w:b/>
          <w:bCs/>
          <w:kern w:val="0"/>
          <w:sz w:val="32"/>
          <w:szCs w:val="32"/>
        </w:rPr>
        <w:t>、</w:t>
      </w:r>
      <w:r w:rsidRPr="00D51D6A">
        <w:rPr>
          <w:rFonts w:ascii="宋体" w:eastAsia="宋体" w:hAnsi="宋体" w:cs="宋体" w:hint="eastAsia"/>
          <w:b/>
          <w:bCs/>
          <w:kern w:val="0"/>
          <w:sz w:val="32"/>
          <w:szCs w:val="32"/>
        </w:rPr>
        <w:t>硕士生</w:t>
      </w:r>
    </w:p>
    <w:p w:rsidR="00DA2685" w:rsidRPr="00D51D6A" w:rsidRDefault="00DA2685" w:rsidP="00390807">
      <w:pPr>
        <w:widowControl/>
        <w:shd w:val="clear" w:color="auto" w:fill="FFFFFF"/>
        <w:spacing w:line="400" w:lineRule="atLeast"/>
        <w:ind w:firstLine="420"/>
        <w:rPr>
          <w:rFonts w:ascii="宋体" w:eastAsia="宋体" w:hAnsi="宋体" w:cs="宋体"/>
          <w:b/>
          <w:bCs/>
          <w:kern w:val="0"/>
          <w:sz w:val="32"/>
          <w:szCs w:val="32"/>
          <w:bdr w:val="none" w:sz="0" w:space="0" w:color="auto" w:frame="1"/>
        </w:rPr>
      </w:pPr>
      <w:r w:rsidRPr="00D51D6A">
        <w:rPr>
          <w:rFonts w:ascii="宋体" w:eastAsia="宋体" w:hAnsi="宋体" w:cs="宋体" w:hint="eastAsia"/>
          <w:b/>
          <w:bCs/>
          <w:kern w:val="0"/>
          <w:sz w:val="32"/>
          <w:szCs w:val="32"/>
          <w:bdr w:val="none" w:sz="0" w:space="0" w:color="auto" w:frame="1"/>
        </w:rPr>
        <w:t>1. 中国籍学术型硕士研究生必须达到以下条件之一：</w:t>
      </w:r>
    </w:p>
    <w:p w:rsidR="00DA2685" w:rsidRPr="00D51D6A" w:rsidRDefault="00DA2685" w:rsidP="00DA2685">
      <w:pPr>
        <w:widowControl/>
        <w:shd w:val="clear" w:color="auto" w:fill="FFFFFF"/>
        <w:spacing w:line="383" w:lineRule="atLeast"/>
        <w:ind w:firstLine="420"/>
        <w:rPr>
          <w:rFonts w:ascii="宋体" w:eastAsia="宋体" w:hAnsi="宋体" w:cs="宋体"/>
          <w:kern w:val="0"/>
          <w:sz w:val="32"/>
          <w:szCs w:val="32"/>
        </w:rPr>
      </w:pPr>
      <w:r w:rsidRPr="00D51D6A">
        <w:rPr>
          <w:rFonts w:ascii="宋体" w:eastAsia="宋体" w:hAnsi="宋体" w:cs="宋体" w:hint="eastAsia"/>
          <w:kern w:val="0"/>
          <w:sz w:val="32"/>
          <w:szCs w:val="32"/>
          <w:bdr w:val="none" w:sz="0" w:space="0" w:color="auto" w:frame="1"/>
        </w:rPr>
        <w:t>（1）在国内核心期刊及以上学术刊物上发表学术研究论文1篇；</w:t>
      </w:r>
    </w:p>
    <w:p w:rsidR="00DA2685" w:rsidRPr="00D51D6A" w:rsidRDefault="00DA2685" w:rsidP="00DA2685">
      <w:pPr>
        <w:widowControl/>
        <w:shd w:val="clear" w:color="auto" w:fill="FFFFFF"/>
        <w:spacing w:line="383" w:lineRule="atLeast"/>
        <w:ind w:firstLine="420"/>
        <w:rPr>
          <w:rFonts w:ascii="宋体" w:eastAsia="宋体" w:hAnsi="宋体" w:cs="宋体"/>
          <w:kern w:val="0"/>
          <w:sz w:val="32"/>
          <w:szCs w:val="32"/>
        </w:rPr>
      </w:pPr>
      <w:r w:rsidRPr="00D51D6A">
        <w:rPr>
          <w:rFonts w:ascii="宋体" w:eastAsia="宋体" w:hAnsi="宋体" w:cs="宋体" w:hint="eastAsia"/>
          <w:kern w:val="0"/>
          <w:sz w:val="32"/>
          <w:szCs w:val="32"/>
          <w:bdr w:val="none" w:sz="0" w:space="0" w:color="auto" w:frame="1"/>
        </w:rPr>
        <w:t>（2）获省部级科学技术奖（一等奖前八名、二等奖前六名、三等奖前四名）；</w:t>
      </w:r>
    </w:p>
    <w:p w:rsidR="00DA2685" w:rsidRPr="00D51D6A" w:rsidRDefault="00DA2685" w:rsidP="00DA2685">
      <w:pPr>
        <w:widowControl/>
        <w:shd w:val="clear" w:color="auto" w:fill="FFFFFF"/>
        <w:spacing w:line="383" w:lineRule="atLeast"/>
        <w:ind w:firstLine="420"/>
        <w:rPr>
          <w:rFonts w:ascii="宋体" w:eastAsia="宋体" w:hAnsi="宋体" w:cs="宋体"/>
          <w:kern w:val="0"/>
          <w:sz w:val="32"/>
          <w:szCs w:val="32"/>
        </w:rPr>
      </w:pPr>
      <w:r w:rsidRPr="00D51D6A">
        <w:rPr>
          <w:rFonts w:ascii="宋体" w:eastAsia="宋体" w:hAnsi="宋体" w:cs="宋体" w:hint="eastAsia"/>
          <w:kern w:val="0"/>
          <w:sz w:val="32"/>
          <w:szCs w:val="32"/>
          <w:bdr w:val="none" w:sz="0" w:space="0" w:color="auto" w:frame="1"/>
        </w:rPr>
        <w:lastRenderedPageBreak/>
        <w:t>（3）获国家专利（发明专利、实用新型专利、外观设计专利）1项（前三名）；</w:t>
      </w:r>
    </w:p>
    <w:p w:rsidR="00DA2685" w:rsidRPr="00D51D6A" w:rsidRDefault="00DA2685" w:rsidP="00DA2685">
      <w:pPr>
        <w:widowControl/>
        <w:shd w:val="clear" w:color="auto" w:fill="FFFFFF"/>
        <w:spacing w:line="383" w:lineRule="atLeast"/>
        <w:ind w:firstLine="420"/>
        <w:rPr>
          <w:rFonts w:ascii="宋体" w:eastAsia="宋体" w:hAnsi="宋体" w:cs="宋体"/>
          <w:kern w:val="0"/>
          <w:sz w:val="32"/>
          <w:szCs w:val="32"/>
        </w:rPr>
      </w:pPr>
      <w:r w:rsidRPr="00D51D6A">
        <w:rPr>
          <w:rFonts w:ascii="宋体" w:eastAsia="宋体" w:hAnsi="宋体" w:cs="宋体" w:hint="eastAsia"/>
          <w:kern w:val="0"/>
          <w:sz w:val="32"/>
          <w:szCs w:val="32"/>
          <w:bdr w:val="none" w:sz="0" w:space="0" w:color="auto" w:frame="1"/>
        </w:rPr>
        <w:t>（4）在同一导师指导下开展合作研究的硕士研究生，在SCI、EI源学术期刊上公开发表学术研究论文1篇，且排序为前</w:t>
      </w:r>
      <w:r w:rsidR="00306329" w:rsidRPr="00D51D6A">
        <w:rPr>
          <w:rFonts w:ascii="宋体" w:eastAsia="宋体" w:hAnsi="宋体" w:cs="宋体" w:hint="eastAsia"/>
          <w:kern w:val="0"/>
          <w:sz w:val="32"/>
          <w:szCs w:val="32"/>
          <w:bdr w:val="none" w:sz="0" w:space="0" w:color="auto" w:frame="1"/>
        </w:rPr>
        <w:t>四</w:t>
      </w:r>
      <w:r w:rsidRPr="00D51D6A">
        <w:rPr>
          <w:rFonts w:ascii="宋体" w:eastAsia="宋体" w:hAnsi="宋体" w:cs="宋体" w:hint="eastAsia"/>
          <w:kern w:val="0"/>
          <w:sz w:val="32"/>
          <w:szCs w:val="32"/>
          <w:bdr w:val="none" w:sz="0" w:space="0" w:color="auto" w:frame="1"/>
        </w:rPr>
        <w:t>位（或前</w:t>
      </w:r>
      <w:r w:rsidR="00306329" w:rsidRPr="00D51D6A">
        <w:rPr>
          <w:rFonts w:ascii="宋体" w:eastAsia="宋体" w:hAnsi="宋体" w:cs="宋体" w:hint="eastAsia"/>
          <w:kern w:val="0"/>
          <w:sz w:val="32"/>
          <w:szCs w:val="32"/>
          <w:bdr w:val="none" w:sz="0" w:space="0" w:color="auto" w:frame="1"/>
        </w:rPr>
        <w:t>五位，其导师须为前四</w:t>
      </w:r>
      <w:r w:rsidRPr="00D51D6A">
        <w:rPr>
          <w:rFonts w:ascii="宋体" w:eastAsia="宋体" w:hAnsi="宋体" w:cs="宋体" w:hint="eastAsia"/>
          <w:kern w:val="0"/>
          <w:sz w:val="32"/>
          <w:szCs w:val="32"/>
          <w:bdr w:val="none" w:sz="0" w:space="0" w:color="auto" w:frame="1"/>
        </w:rPr>
        <w:t>位作者之一）；或者在我校认定的A类学术期刊、ISTP上发表学术研究论文1篇，且排序为前两位（或前三位，其导师须为前两位之一）。</w:t>
      </w:r>
    </w:p>
    <w:p w:rsidR="00DA2685" w:rsidRPr="00D51D6A" w:rsidRDefault="00DA2685" w:rsidP="00DA2685">
      <w:pPr>
        <w:widowControl/>
        <w:shd w:val="clear" w:color="auto" w:fill="FFFFFF"/>
        <w:spacing w:line="383" w:lineRule="atLeast"/>
        <w:ind w:firstLine="420"/>
        <w:rPr>
          <w:rFonts w:ascii="宋体" w:eastAsia="宋体" w:hAnsi="宋体" w:cs="宋体"/>
          <w:kern w:val="0"/>
          <w:sz w:val="32"/>
          <w:szCs w:val="32"/>
        </w:rPr>
      </w:pPr>
      <w:r w:rsidRPr="00D51D6A">
        <w:rPr>
          <w:rFonts w:ascii="宋体" w:eastAsia="宋体" w:hAnsi="宋体" w:cs="宋体" w:hint="eastAsia"/>
          <w:kern w:val="0"/>
          <w:sz w:val="32"/>
          <w:szCs w:val="32"/>
          <w:bdr w:val="none" w:sz="0" w:space="0" w:color="auto" w:frame="1"/>
        </w:rPr>
        <w:t>其他规定参照《西北农林科技大学学术型硕士研究生毕业与申请学位前学术水平基本要求暂行规定》（校研发[2011]162号）执行。</w:t>
      </w:r>
    </w:p>
    <w:p w:rsidR="00DA2685" w:rsidRPr="00D51D6A" w:rsidRDefault="00DA2685" w:rsidP="00390807">
      <w:pPr>
        <w:widowControl/>
        <w:shd w:val="clear" w:color="auto" w:fill="FFFFFF"/>
        <w:spacing w:line="400" w:lineRule="atLeast"/>
        <w:ind w:firstLine="420"/>
        <w:rPr>
          <w:rFonts w:ascii="宋体" w:eastAsia="宋体" w:hAnsi="宋体" w:cs="宋体"/>
          <w:kern w:val="0"/>
          <w:sz w:val="32"/>
          <w:szCs w:val="32"/>
        </w:rPr>
      </w:pPr>
      <w:r w:rsidRPr="00D51D6A">
        <w:rPr>
          <w:rFonts w:ascii="宋体" w:eastAsia="宋体" w:hAnsi="宋体" w:cs="宋体" w:hint="eastAsia"/>
          <w:b/>
          <w:bCs/>
          <w:kern w:val="0"/>
          <w:sz w:val="32"/>
          <w:szCs w:val="32"/>
          <w:bdr w:val="none" w:sz="0" w:space="0" w:color="auto" w:frame="1"/>
        </w:rPr>
        <w:t>2. 留学硕士研究生必须满足以下条件之一：</w:t>
      </w:r>
    </w:p>
    <w:p w:rsidR="00DA2685" w:rsidRPr="00D51D6A" w:rsidRDefault="00DA2685" w:rsidP="00DA2685">
      <w:pPr>
        <w:widowControl/>
        <w:shd w:val="clear" w:color="auto" w:fill="FFFFFF"/>
        <w:spacing w:line="383" w:lineRule="atLeast"/>
        <w:ind w:firstLine="420"/>
        <w:rPr>
          <w:rFonts w:ascii="宋体" w:eastAsia="宋体" w:hAnsi="宋体" w:cs="宋体"/>
          <w:kern w:val="0"/>
          <w:sz w:val="32"/>
          <w:szCs w:val="32"/>
        </w:rPr>
      </w:pPr>
      <w:r w:rsidRPr="00D51D6A">
        <w:rPr>
          <w:rFonts w:ascii="宋体" w:eastAsia="宋体" w:hAnsi="宋体" w:cs="宋体" w:hint="eastAsia"/>
          <w:kern w:val="0"/>
          <w:sz w:val="32"/>
          <w:szCs w:val="32"/>
          <w:bdr w:val="none" w:sz="0" w:space="0" w:color="auto" w:frame="1"/>
        </w:rPr>
        <w:t>（1）公开发表学术研究论文1篇，且本人为第一作者，导师为通讯作者；</w:t>
      </w:r>
    </w:p>
    <w:p w:rsidR="00DA2685" w:rsidRPr="00D51D6A" w:rsidRDefault="00DA2685" w:rsidP="00DA2685">
      <w:pPr>
        <w:widowControl/>
        <w:shd w:val="clear" w:color="auto" w:fill="FFFFFF"/>
        <w:spacing w:line="383" w:lineRule="atLeast"/>
        <w:ind w:firstLine="420"/>
        <w:rPr>
          <w:rFonts w:ascii="宋体" w:eastAsia="宋体" w:hAnsi="宋体" w:cs="宋体"/>
          <w:kern w:val="0"/>
          <w:sz w:val="32"/>
          <w:szCs w:val="32"/>
        </w:rPr>
      </w:pPr>
      <w:r w:rsidRPr="00D51D6A">
        <w:rPr>
          <w:rFonts w:ascii="宋体" w:eastAsia="宋体" w:hAnsi="宋体" w:cs="宋体" w:hint="eastAsia"/>
          <w:kern w:val="0"/>
          <w:sz w:val="32"/>
          <w:szCs w:val="32"/>
          <w:bdr w:val="none" w:sz="0" w:space="0" w:color="auto" w:frame="1"/>
        </w:rPr>
        <w:t>（2）在同一导师指导下开展合作研究的硕士研究生，在SCI、EI、SSCI源学术期刊上公开发表学术研究论文1篇，且排序为前四位（或前五位，其导师须为前四位作者之一）。</w:t>
      </w:r>
    </w:p>
    <w:p w:rsidR="00DA2685" w:rsidRPr="00D51D6A" w:rsidRDefault="00306329" w:rsidP="00390807">
      <w:pPr>
        <w:widowControl/>
        <w:shd w:val="clear" w:color="auto" w:fill="FFFFFF"/>
        <w:spacing w:line="400" w:lineRule="atLeast"/>
        <w:ind w:firstLine="420"/>
        <w:rPr>
          <w:rFonts w:ascii="宋体" w:eastAsia="宋体" w:hAnsi="宋体" w:cs="宋体"/>
          <w:kern w:val="0"/>
          <w:sz w:val="32"/>
          <w:szCs w:val="32"/>
        </w:rPr>
      </w:pPr>
      <w:r w:rsidRPr="00D51D6A">
        <w:rPr>
          <w:rFonts w:ascii="宋体" w:eastAsia="宋体" w:hAnsi="宋体" w:cs="宋体" w:hint="eastAsia"/>
          <w:b/>
          <w:bCs/>
          <w:kern w:val="0"/>
          <w:sz w:val="32"/>
          <w:szCs w:val="32"/>
        </w:rPr>
        <w:t>三、</w:t>
      </w:r>
      <w:r w:rsidR="00DA2685" w:rsidRPr="00D51D6A">
        <w:rPr>
          <w:rFonts w:ascii="宋体" w:eastAsia="宋体" w:hAnsi="宋体" w:cs="宋体" w:hint="eastAsia"/>
          <w:b/>
          <w:bCs/>
          <w:kern w:val="0"/>
          <w:sz w:val="32"/>
          <w:szCs w:val="32"/>
        </w:rPr>
        <w:t>研究生发表学术论文的基本要求</w:t>
      </w:r>
    </w:p>
    <w:p w:rsidR="00DA2685" w:rsidRPr="00D51D6A" w:rsidRDefault="00DA2685" w:rsidP="00DA2685">
      <w:pPr>
        <w:widowControl/>
        <w:shd w:val="clear" w:color="auto" w:fill="FFFFFF"/>
        <w:spacing w:line="383" w:lineRule="atLeast"/>
        <w:ind w:firstLine="420"/>
        <w:rPr>
          <w:rFonts w:ascii="宋体" w:eastAsia="宋体" w:hAnsi="宋体" w:cs="宋体"/>
          <w:kern w:val="0"/>
          <w:sz w:val="32"/>
          <w:szCs w:val="32"/>
        </w:rPr>
      </w:pPr>
      <w:r w:rsidRPr="00D51D6A">
        <w:rPr>
          <w:rFonts w:ascii="宋体" w:eastAsia="宋体" w:hAnsi="宋体" w:cs="宋体" w:hint="eastAsia"/>
          <w:kern w:val="0"/>
          <w:sz w:val="32"/>
          <w:szCs w:val="32"/>
          <w:bdr w:val="none" w:sz="0" w:space="0" w:color="auto" w:frame="1"/>
        </w:rPr>
        <w:t>（1）申请答辩提交的学术研究论文、获奖成果、获国家发明专利等均必须是本人在读期间，与申请者学位论文研究内容一致，且以西北农林科技大学为第一署名单位发表或获得的成果。答辩时提交的申请论文必须是本人为第一作者，导师为通讯作者的研究性论文（除上述的特定情况外）。</w:t>
      </w:r>
    </w:p>
    <w:p w:rsidR="00DA2685" w:rsidRPr="00D51D6A" w:rsidRDefault="00DA2685" w:rsidP="00DA2685">
      <w:pPr>
        <w:widowControl/>
        <w:shd w:val="clear" w:color="auto" w:fill="FFFFFF"/>
        <w:spacing w:line="383" w:lineRule="atLeast"/>
        <w:ind w:firstLine="420"/>
        <w:rPr>
          <w:rFonts w:ascii="宋体" w:eastAsia="宋体" w:hAnsi="宋体" w:cs="宋体"/>
          <w:kern w:val="0"/>
          <w:sz w:val="32"/>
          <w:szCs w:val="32"/>
        </w:rPr>
      </w:pPr>
      <w:r w:rsidRPr="00D51D6A">
        <w:rPr>
          <w:rFonts w:ascii="宋体" w:eastAsia="宋体" w:hAnsi="宋体" w:cs="宋体" w:hint="eastAsia"/>
          <w:kern w:val="0"/>
          <w:sz w:val="32"/>
          <w:szCs w:val="32"/>
          <w:bdr w:val="none" w:sz="0" w:space="0" w:color="auto" w:frame="1"/>
        </w:rPr>
        <w:lastRenderedPageBreak/>
        <w:t>（2）凡在中文学术期刊的增刊、副刊、专辑和会议论文集上发表的学术研究论文不能作为申请答辩提交的学术研究论文。</w:t>
      </w:r>
    </w:p>
    <w:p w:rsidR="00DA2685" w:rsidRPr="00D51D6A" w:rsidRDefault="00DA2685" w:rsidP="00DA2685">
      <w:pPr>
        <w:widowControl/>
        <w:shd w:val="clear" w:color="auto" w:fill="FFFFFF"/>
        <w:spacing w:line="383" w:lineRule="atLeast"/>
        <w:ind w:firstLine="420"/>
        <w:rPr>
          <w:rFonts w:ascii="宋体" w:eastAsia="宋体" w:hAnsi="宋体" w:cs="宋体"/>
          <w:kern w:val="0"/>
          <w:sz w:val="32"/>
          <w:szCs w:val="32"/>
        </w:rPr>
      </w:pPr>
      <w:r w:rsidRPr="00D51D6A">
        <w:rPr>
          <w:rFonts w:ascii="宋体" w:eastAsia="宋体" w:hAnsi="宋体" w:cs="宋体" w:hint="eastAsia"/>
          <w:kern w:val="0"/>
          <w:sz w:val="32"/>
          <w:szCs w:val="32"/>
          <w:bdr w:val="none" w:sz="0" w:space="0" w:color="auto" w:frame="1"/>
        </w:rPr>
        <w:t>（3）在读期间以及毕业后发表的学术论文涉及本人学位论文研究内容时，必须以西北农林科技大学为第一署名单位，且须经导师签字同意。</w:t>
      </w:r>
    </w:p>
    <w:p w:rsidR="00DA2685" w:rsidRPr="00D51D6A" w:rsidRDefault="00DA2685" w:rsidP="00DA2685">
      <w:pPr>
        <w:widowControl/>
        <w:shd w:val="clear" w:color="auto" w:fill="FFFFFF"/>
        <w:spacing w:line="383" w:lineRule="atLeast"/>
        <w:ind w:firstLine="420"/>
        <w:rPr>
          <w:rFonts w:ascii="宋体" w:eastAsia="宋体" w:hAnsi="宋体" w:cs="宋体"/>
          <w:kern w:val="0"/>
          <w:sz w:val="32"/>
          <w:szCs w:val="32"/>
        </w:rPr>
      </w:pPr>
      <w:r w:rsidRPr="00D51D6A">
        <w:rPr>
          <w:rFonts w:ascii="宋体" w:eastAsia="宋体" w:hAnsi="宋体" w:cs="宋体" w:hint="eastAsia"/>
          <w:kern w:val="0"/>
          <w:sz w:val="32"/>
          <w:szCs w:val="32"/>
          <w:bdr w:val="none" w:sz="0" w:space="0" w:color="auto" w:frame="1"/>
        </w:rPr>
        <w:t>（4）导师是研究生发表学术论文审查工作的第一负责人。根据《关于规范西北农林科技大学研究生学术道德的暂行规定》和本规定，导师对研究生拟发表论文的投稿期刊类别、第一署名单位、作者排序、论文的独创性和真实性、与研究生本人学位论文研究内容的一致性、论文项目资助情况等严格全面审查，认真履行审查责任。</w:t>
      </w:r>
    </w:p>
    <w:p w:rsidR="00DA2685" w:rsidRPr="00D51D6A" w:rsidRDefault="00DA2685" w:rsidP="00DA2685">
      <w:pPr>
        <w:widowControl/>
        <w:shd w:val="clear" w:color="auto" w:fill="FFFFFF"/>
        <w:spacing w:line="383" w:lineRule="atLeast"/>
        <w:ind w:firstLine="420"/>
        <w:rPr>
          <w:rFonts w:ascii="宋体" w:eastAsia="宋体" w:hAnsi="宋体" w:cs="宋体"/>
          <w:kern w:val="0"/>
          <w:sz w:val="32"/>
          <w:szCs w:val="32"/>
        </w:rPr>
      </w:pPr>
      <w:r w:rsidRPr="00D51D6A">
        <w:rPr>
          <w:rFonts w:ascii="宋体" w:eastAsia="宋体" w:hAnsi="宋体" w:cs="宋体" w:hint="eastAsia"/>
          <w:kern w:val="0"/>
          <w:sz w:val="32"/>
          <w:szCs w:val="32"/>
          <w:bdr w:val="none" w:sz="0" w:space="0" w:color="auto" w:frame="1"/>
        </w:rPr>
        <w:t>（5）发表学术论文投稿前必须填写《西北农林科技大学研究生发表学术论文原始稿件导师审批表》（以下简称《审批表》），经导师同意签字后方可投稿发表。</w:t>
      </w:r>
    </w:p>
    <w:p w:rsidR="00DA2685" w:rsidRPr="00D51D6A" w:rsidRDefault="00DA2685" w:rsidP="00DA2685">
      <w:pPr>
        <w:widowControl/>
        <w:shd w:val="clear" w:color="auto" w:fill="FFFFFF"/>
        <w:spacing w:line="383" w:lineRule="atLeast"/>
        <w:rPr>
          <w:rFonts w:ascii="宋体" w:eastAsia="宋体" w:hAnsi="宋体" w:cs="宋体"/>
          <w:kern w:val="0"/>
          <w:sz w:val="32"/>
          <w:szCs w:val="32"/>
        </w:rPr>
      </w:pPr>
    </w:p>
    <w:p w:rsidR="00DA2685" w:rsidRPr="00D51D6A" w:rsidRDefault="00DA2685" w:rsidP="00DA2685">
      <w:pPr>
        <w:widowControl/>
        <w:shd w:val="clear" w:color="auto" w:fill="FFFFFF"/>
        <w:spacing w:line="383" w:lineRule="atLeast"/>
        <w:rPr>
          <w:rFonts w:ascii="宋体" w:eastAsia="宋体" w:hAnsi="宋体" w:cs="宋体"/>
          <w:kern w:val="0"/>
          <w:sz w:val="32"/>
          <w:szCs w:val="32"/>
        </w:rPr>
      </w:pPr>
    </w:p>
    <w:p w:rsidR="00DA2685" w:rsidRPr="00D21C76" w:rsidRDefault="00DA2685" w:rsidP="00D51D6A">
      <w:pPr>
        <w:widowControl/>
        <w:shd w:val="clear" w:color="auto" w:fill="FFFFFF"/>
        <w:spacing w:line="383" w:lineRule="atLeast"/>
        <w:ind w:right="120"/>
        <w:jc w:val="right"/>
        <w:rPr>
          <w:rFonts w:ascii="宋体" w:eastAsia="宋体" w:hAnsi="宋体" w:cs="宋体"/>
          <w:b/>
          <w:kern w:val="0"/>
          <w:sz w:val="36"/>
          <w:szCs w:val="36"/>
        </w:rPr>
      </w:pPr>
      <w:bookmarkStart w:id="0" w:name="_GoBack"/>
      <w:r w:rsidRPr="00D21C76">
        <w:rPr>
          <w:rFonts w:ascii="宋体" w:eastAsia="宋体" w:hAnsi="宋体" w:cs="宋体" w:hint="eastAsia"/>
          <w:b/>
          <w:kern w:val="0"/>
          <w:sz w:val="36"/>
          <w:szCs w:val="36"/>
          <w:bdr w:val="none" w:sz="0" w:space="0" w:color="auto" w:frame="1"/>
        </w:rPr>
        <w:t>植物保护学院</w:t>
      </w:r>
    </w:p>
    <w:p w:rsidR="00DA2685" w:rsidRPr="00D21C76" w:rsidRDefault="00DA2685" w:rsidP="00D51D6A">
      <w:pPr>
        <w:widowControl/>
        <w:shd w:val="clear" w:color="auto" w:fill="FFFFFF"/>
        <w:spacing w:line="383" w:lineRule="atLeast"/>
        <w:jc w:val="right"/>
        <w:rPr>
          <w:rFonts w:ascii="宋体" w:eastAsia="宋体" w:hAnsi="宋体" w:cs="宋体"/>
          <w:b/>
          <w:kern w:val="0"/>
          <w:sz w:val="36"/>
          <w:szCs w:val="36"/>
        </w:rPr>
      </w:pPr>
      <w:r w:rsidRPr="00D21C76">
        <w:rPr>
          <w:rFonts w:ascii="宋体" w:eastAsia="宋体" w:hAnsi="宋体" w:cs="宋体" w:hint="eastAsia"/>
          <w:b/>
          <w:kern w:val="0"/>
          <w:sz w:val="36"/>
          <w:szCs w:val="36"/>
          <w:bdr w:val="none" w:sz="0" w:space="0" w:color="auto" w:frame="1"/>
        </w:rPr>
        <w:t>2019年12月16日</w:t>
      </w:r>
    </w:p>
    <w:bookmarkEnd w:id="0"/>
    <w:p w:rsidR="00B759B6" w:rsidRDefault="00B759B6"/>
    <w:sectPr w:rsidR="00B759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E64" w:rsidRDefault="00211E64" w:rsidP="00DA2685">
      <w:r>
        <w:separator/>
      </w:r>
    </w:p>
  </w:endnote>
  <w:endnote w:type="continuationSeparator" w:id="0">
    <w:p w:rsidR="00211E64" w:rsidRDefault="00211E64" w:rsidP="00DA2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E64" w:rsidRDefault="00211E64" w:rsidP="00DA2685">
      <w:r>
        <w:separator/>
      </w:r>
    </w:p>
  </w:footnote>
  <w:footnote w:type="continuationSeparator" w:id="0">
    <w:p w:rsidR="00211E64" w:rsidRDefault="00211E64" w:rsidP="00DA2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CB0"/>
    <w:rsid w:val="00031516"/>
    <w:rsid w:val="00211E64"/>
    <w:rsid w:val="00306329"/>
    <w:rsid w:val="00390807"/>
    <w:rsid w:val="0045699E"/>
    <w:rsid w:val="00782DC9"/>
    <w:rsid w:val="00802660"/>
    <w:rsid w:val="00887CB0"/>
    <w:rsid w:val="00A712F3"/>
    <w:rsid w:val="00B759B6"/>
    <w:rsid w:val="00D21C76"/>
    <w:rsid w:val="00D51D6A"/>
    <w:rsid w:val="00DA2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786EE7-EC16-4F39-ADD6-D3B3BD2A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DA268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268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2685"/>
    <w:rPr>
      <w:sz w:val="18"/>
      <w:szCs w:val="18"/>
    </w:rPr>
  </w:style>
  <w:style w:type="paragraph" w:styleId="a5">
    <w:name w:val="footer"/>
    <w:basedOn w:val="a"/>
    <w:link w:val="a6"/>
    <w:uiPriority w:val="99"/>
    <w:unhideWhenUsed/>
    <w:rsid w:val="00DA2685"/>
    <w:pPr>
      <w:tabs>
        <w:tab w:val="center" w:pos="4153"/>
        <w:tab w:val="right" w:pos="8306"/>
      </w:tabs>
      <w:snapToGrid w:val="0"/>
      <w:jc w:val="left"/>
    </w:pPr>
    <w:rPr>
      <w:sz w:val="18"/>
      <w:szCs w:val="18"/>
    </w:rPr>
  </w:style>
  <w:style w:type="character" w:customStyle="1" w:styleId="a6">
    <w:name w:val="页脚 字符"/>
    <w:basedOn w:val="a0"/>
    <w:link w:val="a5"/>
    <w:uiPriority w:val="99"/>
    <w:rsid w:val="00DA2685"/>
    <w:rPr>
      <w:sz w:val="18"/>
      <w:szCs w:val="18"/>
    </w:rPr>
  </w:style>
  <w:style w:type="character" w:customStyle="1" w:styleId="20">
    <w:name w:val="标题 2 字符"/>
    <w:basedOn w:val="a0"/>
    <w:link w:val="2"/>
    <w:uiPriority w:val="9"/>
    <w:rsid w:val="00DA2685"/>
    <w:rPr>
      <w:rFonts w:ascii="宋体" w:eastAsia="宋体" w:hAnsi="宋体" w:cs="宋体"/>
      <w:b/>
      <w:bCs/>
      <w:kern w:val="0"/>
      <w:sz w:val="36"/>
      <w:szCs w:val="36"/>
    </w:rPr>
  </w:style>
  <w:style w:type="paragraph" w:customStyle="1" w:styleId="msonormal0">
    <w:name w:val="msonormal"/>
    <w:basedOn w:val="a"/>
    <w:rsid w:val="00DA2685"/>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DA2685"/>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A26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034165">
      <w:bodyDiv w:val="1"/>
      <w:marLeft w:val="0"/>
      <w:marRight w:val="0"/>
      <w:marTop w:val="0"/>
      <w:marBottom w:val="0"/>
      <w:divBdr>
        <w:top w:val="none" w:sz="0" w:space="0" w:color="auto"/>
        <w:left w:val="none" w:sz="0" w:space="0" w:color="auto"/>
        <w:bottom w:val="none" w:sz="0" w:space="0" w:color="auto"/>
        <w:right w:val="none" w:sz="0" w:space="0" w:color="auto"/>
      </w:divBdr>
      <w:divsChild>
        <w:div w:id="175755755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194</Words>
  <Characters>1112</Characters>
  <Application>Microsoft Office Word</Application>
  <DocSecurity>0</DocSecurity>
  <Lines>9</Lines>
  <Paragraphs>2</Paragraphs>
  <ScaleCrop>false</ScaleCrop>
  <Company>Microsoft</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满岳</dc:creator>
  <cp:keywords/>
  <dc:description/>
  <cp:lastModifiedBy>Administrator</cp:lastModifiedBy>
  <cp:revision>9</cp:revision>
  <dcterms:created xsi:type="dcterms:W3CDTF">2022-03-23T07:02:00Z</dcterms:created>
  <dcterms:modified xsi:type="dcterms:W3CDTF">2022-03-23T10:18:00Z</dcterms:modified>
</cp:coreProperties>
</file>